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E872" w14:textId="77777777" w:rsidR="006C7A74" w:rsidRPr="00F52C1D" w:rsidRDefault="006C7A74" w:rsidP="006C7A74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7B49452B6C0B47EAA369DEA214C66B40"/>
          </w:placeholder>
        </w:sdtPr>
        <w:sdtEndPr>
          <w:rPr>
            <w:kern w:val="28"/>
          </w:rPr>
        </w:sdtEndPr>
        <w:sdtContent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F52C1D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C444CD4" w14:textId="77777777" w:rsidR="006C7A74" w:rsidRPr="00F52C1D" w:rsidRDefault="006C7A74" w:rsidP="006C7A74">
      <w:pPr>
        <w:pStyle w:val="a4"/>
        <w:ind w:firstLine="567"/>
        <w:rPr>
          <w:rFonts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C7A74" w:rsidRPr="00F52C1D" w14:paraId="5B201202" w14:textId="77777777" w:rsidTr="00FA51FD">
        <w:tc>
          <w:tcPr>
            <w:tcW w:w="4955" w:type="dxa"/>
          </w:tcPr>
          <w:p w14:paraId="6344650A" w14:textId="0D476916" w:rsidR="006C7A74" w:rsidRPr="006C7A74" w:rsidRDefault="00521E55" w:rsidP="00FA51FD">
            <w:pPr>
              <w:ind w:firstLine="567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Город"/>
                <w:tag w:val="Город"/>
                <w:id w:val="426323333"/>
                <w:placeholder>
                  <w:docPart w:val="F4ECFE2B4DA24240B66C9C529E5E5B07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Город"/>
                    <w:tag w:val="Город"/>
                    <w:id w:val="1906876318"/>
                    <w:placeholder>
                      <w:docPart w:val="7EAA3A86BCE84B9BBEA1D65E76A41AB1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sdt>
                      <w:sdtPr>
                        <w:rPr>
                          <w:rFonts w:cs="Times New Roman"/>
                          <w:sz w:val="22"/>
                          <w:szCs w:val="22"/>
                        </w:rPr>
                        <w:alias w:val="Город"/>
                        <w:tag w:val="Город"/>
                        <w:id w:val="1672376888"/>
                        <w:placeholder>
                          <w:docPart w:val="CD364CF4849944D4A541E78C4A47F880"/>
                        </w:placeholder>
                      </w:sdtPr>
                      <w:sdtEndPr>
                        <w:rPr>
                          <w:color w:val="FF0000"/>
                        </w:rPr>
                      </w:sdtEndPr>
                      <w:sdtContent>
                        <w:r w:rsidR="006C7A74" w:rsidRPr="006C7A74">
                          <w:rPr>
                            <w:rFonts w:cs="Times New Roman"/>
                            <w:sz w:val="22"/>
                            <w:szCs w:val="22"/>
                          </w:rPr>
                          <w:t>г. Анапа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52E5D5339C944150ABA78A344E42FB8A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51E50C92" w14:textId="77777777" w:rsidR="006C7A74" w:rsidRPr="006C7A74" w:rsidRDefault="006C7A74" w:rsidP="00FA51FD">
                <w:pPr>
                  <w:ind w:firstLine="567"/>
                  <w:jc w:val="right"/>
                  <w:rPr>
                    <w:rFonts w:cs="Times New Roman"/>
                    <w:b/>
                    <w:sz w:val="22"/>
                    <w:szCs w:val="22"/>
                  </w:rPr>
                </w:pPr>
                <w:r w:rsidRPr="006C7A74"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14:paraId="785FAFD0" w14:textId="77777777" w:rsidR="006C7A74" w:rsidRPr="00F52C1D" w:rsidRDefault="006C7A74" w:rsidP="006C7A74">
      <w:pPr>
        <w:pStyle w:val="a4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09E8BDA5" w14:textId="166B70BA" w:rsidR="006C7A74" w:rsidRPr="00F52C1D" w:rsidRDefault="00521E55" w:rsidP="006C7A7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51AFE07C11454F53B36E1A5752DF7453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24463971"/>
              <w:placeholder>
                <w:docPart w:val="D01AE976ED5D4C7AA94A118B9067BC20"/>
              </w:placeholder>
            </w:sdtPr>
            <w:sdtEndPr/>
            <w:sdtContent>
              <w:sdt>
                <w:sdtPr>
                  <w:rPr>
                    <w:rFonts w:cs="Times New Roman"/>
                    <w:sz w:val="22"/>
                    <w:szCs w:val="22"/>
                  </w:rPr>
                  <w:alias w:val="НОР Полное наименование"/>
                  <w:tag w:val="НОР Полное наименование"/>
                  <w:id w:val="1674761527"/>
                  <w:placeholder>
                    <w:docPart w:val="950B64F80A95410CBD003C93F129D69A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НОР Полное наименование"/>
                      <w:tag w:val="НОР Полное наименование"/>
                      <w:id w:val="746464440"/>
                      <w:placeholder>
                        <w:docPart w:val="B762D435C7BE44BBAB7E22D8923BA83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НОР Полное наименование"/>
                          <w:tag w:val="НОР Полное наименование"/>
                          <w:id w:val="410589831"/>
                          <w:placeholder>
                            <w:docPart w:val="7C1E8AA4838E48B9812A10C556774EC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alias w:val="НОР Полное наименование"/>
                              <w:tag w:val="НОР Полное наименование"/>
                              <w:id w:val="1024521050"/>
                              <w:placeholder>
                                <w:docPart w:val="81E9F13DE5D74F379B4C864480BAB80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alias w:val="НОР Полное наименование"/>
                                  <w:tag w:val="НОР Полное наименование"/>
                                  <w:id w:val="1567063673"/>
                                  <w:placeholder>
                                    <w:docPart w:val="6CC7186B32874315B678DA2D763A8C4C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alias w:val="НОР Полное наименование"/>
                                      <w:tag w:val="НОР Полное наименование"/>
                                      <w:id w:val="1360168006"/>
                                      <w:placeholder>
                                        <w:docPart w:val="A5DEE38280C740E89AD2CA66F890CE9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alias w:val="НОР Полное наименование"/>
                                          <w:tag w:val="НОР Полное наименование"/>
                                          <w:id w:val="1192111681"/>
                                          <w:placeholder>
                                            <w:docPart w:val="6DEAD61254A54A8C90036AD757CD313D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cs="Times New Roman"/>
                                                <w:sz w:val="22"/>
                                                <w:szCs w:val="22"/>
                                              </w:rPr>
                                              <w:alias w:val="НОР Полное наименование"/>
                                              <w:tag w:val="НОР Полное наименование"/>
                                              <w:id w:val="-1051071596"/>
                                              <w:placeholder>
                                                <w:docPart w:val="3D8495499B344061A2A9C778CC0CB8AD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cs="Times New Roman"/>
                                                    <w:sz w:val="22"/>
                                                    <w:szCs w:val="22"/>
                                                  </w:rPr>
                                                  <w:alias w:val="НОР Полное наименование"/>
                                                  <w:tag w:val="НОР Полное наименование"/>
                                                  <w:id w:val="-235321732"/>
                                                  <w:placeholder>
                                                    <w:docPart w:val="726B9DEFD52C4FFD85C48485563B139C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НОР Полное наименование"/>
                                                      <w:tag w:val="НОР Полное наименование"/>
                                                      <w:id w:val="-1865748828"/>
                                                      <w:placeholder>
                                                        <w:docPart w:val="47533647D501455293DA1DCE5FB54D57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6C7A74">
                                                        <w:rPr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ООО «Арбат Отель Менеджмент»</w:t>
                                                      </w:r>
                                                    </w:sdtContent>
                                                  </w:sdt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, именуемое в дальнейшем «Продавец», в лице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color w:val="000000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Должность"/>
                                                      <w:tag w:val="Должность"/>
                                                      <w:id w:val="43728289"/>
                                                      <w:placeholder>
                                                        <w:docPart w:val="0CE9C2F6652A43DDA8351FBB8716A336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6C7A74">
                                                        <w:rPr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Директора филиала № 5 ООО «Арбат Отель Менеджмент» в г. Анапа</w:t>
                                                      </w:r>
                                                    </w:sdtContent>
                                                  </w:sdt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 </w:t>
                                                  </w:r>
                                                  <w:bookmarkStart w:id="2" w:name="ПодписалСторона1"/>
                                                  <w:bookmarkEnd w:id="2"/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Подписал с нашей стороны"/>
                                                      <w:tag w:val="Подписал с нашей стороны"/>
                                                      <w:id w:val="305132427"/>
                                                      <w:placeholder>
                                                        <w:docPart w:val="DE9D6DE0FD3D40D6A2BA34B5A419C484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Сайко Олеси Юрьевны</w:t>
                                                      </w:r>
                                                    </w:sdtContent>
                                                  </w:sdt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color w:val="00000A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, </w:t>
                                                  </w:r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действующего на основании </w:t>
                                                  </w:r>
                                                  <w:bookmarkStart w:id="3" w:name="ТекстовоеПоле2"/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color w:val="000000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Основание"/>
                                                      <w:tag w:val="Основание"/>
                                                      <w:id w:val="540561540"/>
                                                      <w:placeholder>
                                                        <w:docPart w:val="4285A5D11A8B4DEA95F5675E18FB599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bookmarkEnd w:id="3"/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 w:themeColor="text1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begin">
                                                          <w:ffData>
                                                            <w:name w:val=""/>
                                                            <w:enabled/>
                                                            <w:calcOnExit w:val="0"/>
                                                            <w:textInput>
                                                              <w:default w:val="Доверенности № 159 от  13 декабря 2022 г."/>
                                                            </w:textInput>
                                                          </w:ffData>
                                                        </w:fldChar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 w:themeColor="text1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instrText xml:space="preserve"> FORMTEXT </w:instrText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 w:themeColor="text1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 w:themeColor="text1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noProof/>
                                                          <w:color w:val="000000" w:themeColor="text1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Доверен</w:t>
                                                      </w:r>
                                                      <w:bookmarkStart w:id="4" w:name="_GoBack"/>
                                                      <w:bookmarkEnd w:id="4"/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noProof/>
                                                          <w:color w:val="000000" w:themeColor="text1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ности № 159 от  13 декабря 2022 г.</w:t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 w:themeColor="text1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end"/>
                                                      </w:r>
                                                    </w:sdtContent>
                                                  </w:sdt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, с одной стороны, и гр.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КА Полное наименование"/>
                                                      <w:tag w:val="КА Полное наименование"/>
                                                      <w:id w:val="2032682700"/>
                                                      <w:placeholder>
                                                        <w:docPart w:val="E59FB8CBEB1A420D87D1509DADD2264A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D86198" w:rsidRPr="00D86198">
                                                        <w:rPr>
                                                          <w:rFonts w:cs="Times New Roman"/>
                                                          <w:b/>
                                                          <w:bCs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ФИО </w:t>
                                                      </w:r>
                                                      <w:r w:rsidR="00772E24">
                                                        <w:rPr>
                                                          <w:rFonts w:cs="Times New Roman"/>
                                                          <w:b/>
                                                          <w:bCs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заказчика</w:t>
                                                      </w:r>
                                                    </w:sdtContent>
                                                  </w:sdt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, именуемый(</w:t>
                                                  </w:r>
                                                  <w:proofErr w:type="spellStart"/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ая</w:t>
                                                  </w:r>
                                                  <w:proofErr w:type="spellEnd"/>
                                                  <w:r w:rsidR="006C7A74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) в дальнейшем «Покупатель», с другой стороны заключили настоящий договор о нижеследующем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6C7A74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sdtContent>
              </w:sdt>
            </w:sdtContent>
          </w:sdt>
        </w:sdtContent>
      </w:sdt>
      <w:r w:rsidR="006C7A74" w:rsidRPr="00F52C1D">
        <w:rPr>
          <w:rFonts w:cs="Times New Roman"/>
          <w:color w:val="000000"/>
          <w:sz w:val="22"/>
          <w:szCs w:val="22"/>
        </w:rPr>
        <w:t>:</w:t>
      </w:r>
    </w:p>
    <w:p w14:paraId="40C018D1" w14:textId="77777777" w:rsidR="006C7A74" w:rsidRPr="00F52C1D" w:rsidRDefault="006C7A74" w:rsidP="006C7A74">
      <w:pPr>
        <w:rPr>
          <w:rFonts w:cs="Times New Roman"/>
          <w:sz w:val="22"/>
          <w:szCs w:val="22"/>
        </w:rPr>
      </w:pPr>
    </w:p>
    <w:p w14:paraId="2484D468" w14:textId="77777777" w:rsidR="006C7A74" w:rsidRPr="00F52C1D" w:rsidRDefault="006C7A74" w:rsidP="006C7A74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D56264" w14:textId="71700401" w:rsidR="006C7A74" w:rsidRPr="00F52C1D" w:rsidRDefault="006C7A74" w:rsidP="006C7A74">
      <w:pPr>
        <w:pStyle w:val="a4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A614E9" w:rsidRPr="00402241">
        <w:rPr>
          <w:rFonts w:eastAsia="Calibri"/>
          <w:bCs/>
          <w:iCs/>
          <w:sz w:val="22"/>
          <w:szCs w:val="22"/>
          <w:lang w:val="en-US"/>
        </w:rPr>
        <w:t>MAJESTIC</w:t>
      </w:r>
      <w:r w:rsidR="00A614E9" w:rsidRPr="00402241">
        <w:rPr>
          <w:rFonts w:eastAsia="Calibri"/>
          <w:bCs/>
          <w:iCs/>
          <w:sz w:val="22"/>
          <w:szCs w:val="22"/>
        </w:rPr>
        <w:t xml:space="preserve"> </w:t>
      </w:r>
      <w:r w:rsidR="00A614E9" w:rsidRPr="00402241">
        <w:rPr>
          <w:rFonts w:eastAsia="Calibri"/>
          <w:bCs/>
          <w:iCs/>
          <w:sz w:val="22"/>
          <w:szCs w:val="22"/>
          <w:lang w:val="en-US"/>
        </w:rPr>
        <w:t>BY</w:t>
      </w:r>
      <w:r w:rsidR="00A614E9" w:rsidRPr="00402241">
        <w:rPr>
          <w:rFonts w:eastAsia="Calibri"/>
          <w:bCs/>
          <w:iCs/>
          <w:sz w:val="22"/>
          <w:szCs w:val="22"/>
        </w:rPr>
        <w:t xml:space="preserve"> </w:t>
      </w:r>
      <w:r w:rsidR="00A614E9" w:rsidRPr="00402241">
        <w:rPr>
          <w:rFonts w:eastAsia="Calibri"/>
          <w:bCs/>
          <w:iCs/>
          <w:sz w:val="22"/>
          <w:szCs w:val="22"/>
          <w:lang w:val="en-US"/>
        </w:rPr>
        <w:t>ALEAN</w:t>
      </w:r>
      <w:r w:rsidR="00A614E9" w:rsidRPr="00402241">
        <w:rPr>
          <w:rFonts w:eastAsia="Calibri"/>
          <w:bCs/>
          <w:iCs/>
          <w:sz w:val="22"/>
          <w:szCs w:val="22"/>
        </w:rPr>
        <w:t xml:space="preserve"> 4*</w:t>
      </w:r>
      <w:r w:rsidRPr="00402241">
        <w:rPr>
          <w:rFonts w:cs="Times New Roman"/>
          <w:bCs/>
          <w:iCs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>
        <w:rPr>
          <w:rFonts w:cs="Times New Roman"/>
          <w:color w:val="000000"/>
          <w:sz w:val="22"/>
          <w:szCs w:val="22"/>
        </w:rPr>
        <w:t>г. Анапа, Пионерский проспект, 2</w:t>
      </w:r>
      <w:r w:rsidR="00402241" w:rsidRPr="00F84DBD">
        <w:rPr>
          <w:rFonts w:cs="Times New Roman"/>
          <w:color w:val="000000"/>
          <w:sz w:val="22"/>
          <w:szCs w:val="22"/>
        </w:rPr>
        <w:t>0</w:t>
      </w:r>
      <w:r w:rsidR="00402241">
        <w:rPr>
          <w:rFonts w:cs="Times New Roman"/>
          <w:color w:val="000000"/>
          <w:sz w:val="22"/>
          <w:szCs w:val="22"/>
        </w:rPr>
        <w:t>м</w:t>
      </w:r>
      <w:r w:rsidRPr="00F52C1D">
        <w:rPr>
          <w:rFonts w:cs="Times New Roman"/>
          <w:color w:val="000000"/>
          <w:sz w:val="22"/>
          <w:szCs w:val="22"/>
        </w:rPr>
        <w:t xml:space="preserve"> (далее – Отель).</w:t>
      </w:r>
    </w:p>
    <w:p w14:paraId="132C4A2E" w14:textId="77777777" w:rsidR="006C7A74" w:rsidRPr="00F52C1D" w:rsidRDefault="006C7A74" w:rsidP="006C7A74">
      <w:pPr>
        <w:pStyle w:val="a4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252694DD" w14:textId="77777777" w:rsidR="006C7A74" w:rsidRPr="00F52C1D" w:rsidRDefault="006C7A74" w:rsidP="006C7A74">
      <w:pPr>
        <w:pStyle w:val="a4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5429A712" w14:textId="77777777" w:rsidR="006C7A74" w:rsidRPr="00F52C1D" w:rsidRDefault="006C7A74" w:rsidP="006C7A74">
      <w:pPr>
        <w:pStyle w:val="a4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5CFB2DA3" w14:textId="77777777" w:rsidR="006C7A74" w:rsidRPr="00F52C1D" w:rsidRDefault="006C7A74" w:rsidP="006C7A74">
      <w:pPr>
        <w:pStyle w:val="a4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2B12A6B9" w14:textId="77777777" w:rsidR="006C7A74" w:rsidRPr="00F52C1D" w:rsidRDefault="006C7A74" w:rsidP="006C7A74">
      <w:pPr>
        <w:pStyle w:val="a4"/>
        <w:ind w:left="567"/>
        <w:rPr>
          <w:rFonts w:cs="Times New Roman"/>
          <w:sz w:val="22"/>
          <w:szCs w:val="22"/>
        </w:rPr>
      </w:pPr>
    </w:p>
    <w:p w14:paraId="0592DF40" w14:textId="77777777" w:rsidR="006C7A74" w:rsidRPr="00F52C1D" w:rsidRDefault="006C7A74" w:rsidP="006C7A74">
      <w:pPr>
        <w:pStyle w:val="a4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6E8B5E22" w14:textId="77777777" w:rsidR="006C7A74" w:rsidRPr="00F52C1D" w:rsidRDefault="006C7A74" w:rsidP="006C7A74">
      <w:pPr>
        <w:pStyle w:val="a4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73A72DEB" w14:textId="77777777" w:rsidR="006C7A74" w:rsidRPr="00F52C1D" w:rsidRDefault="006C7A74" w:rsidP="006C7A74">
      <w:pPr>
        <w:pStyle w:val="a4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6F997C0A" w14:textId="77777777" w:rsidR="006C7A74" w:rsidRPr="00F52C1D" w:rsidRDefault="006C7A74" w:rsidP="006C7A74">
      <w:pPr>
        <w:pStyle w:val="a4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6E388C95" w14:textId="77777777" w:rsidR="006C7A74" w:rsidRPr="00F52C1D" w:rsidRDefault="006C7A74" w:rsidP="006C7A74">
      <w:pPr>
        <w:pStyle w:val="a4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0A762133" w14:textId="77777777" w:rsidR="006C7A74" w:rsidRPr="00F52C1D" w:rsidRDefault="006C7A74" w:rsidP="006C7A74">
      <w:pPr>
        <w:pStyle w:val="a4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70E458BF" w14:textId="77777777" w:rsidR="006C7A74" w:rsidRPr="00F52C1D" w:rsidRDefault="006C7A74" w:rsidP="006C7A74">
      <w:pPr>
        <w:pStyle w:val="a4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032D9293" w14:textId="54565CEF" w:rsidR="006C7A74" w:rsidRPr="00F52C1D" w:rsidRDefault="00626992" w:rsidP="006C7A74">
      <w:pPr>
        <w:pStyle w:val="a4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6C7A74" w:rsidRPr="00F52C1D">
        <w:rPr>
          <w:rFonts w:cs="Times New Roman"/>
          <w:sz w:val="22"/>
          <w:szCs w:val="22"/>
        </w:rPr>
        <w:t>.</w:t>
      </w:r>
      <w:r w:rsidR="006C7A74" w:rsidRPr="00F52C1D">
        <w:rPr>
          <w:rFonts w:cs="Times New Roman"/>
          <w:b/>
          <w:sz w:val="22"/>
          <w:szCs w:val="22"/>
        </w:rPr>
        <w:t xml:space="preserve">       </w:t>
      </w:r>
      <w:r w:rsidR="006C7A74">
        <w:rPr>
          <w:rFonts w:cs="Times New Roman"/>
          <w:b/>
          <w:sz w:val="22"/>
          <w:szCs w:val="22"/>
        </w:rPr>
        <w:t xml:space="preserve">  </w:t>
      </w:r>
      <w:r w:rsidR="006C7A74" w:rsidRPr="00F52C1D">
        <w:rPr>
          <w:rFonts w:cs="Times New Roman"/>
          <w:b/>
          <w:sz w:val="22"/>
          <w:szCs w:val="22"/>
        </w:rPr>
        <w:t>Продавец вправе:</w:t>
      </w:r>
    </w:p>
    <w:p w14:paraId="065CB632" w14:textId="5E7895A7" w:rsidR="006C7A74" w:rsidRPr="00F52C1D" w:rsidRDefault="00626992" w:rsidP="006C7A74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6C7A74" w:rsidRPr="00F52C1D">
        <w:rPr>
          <w:rFonts w:cs="Times New Roman"/>
          <w:sz w:val="22"/>
          <w:szCs w:val="22"/>
        </w:rPr>
        <w:t>.1.</w:t>
      </w:r>
      <w:r w:rsidR="006C7A74"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2DC656C3" w14:textId="13E74567" w:rsidR="006C7A74" w:rsidRPr="00F52C1D" w:rsidRDefault="006C7A74" w:rsidP="00626992">
      <w:pPr>
        <w:pStyle w:val="a4"/>
        <w:numPr>
          <w:ilvl w:val="2"/>
          <w:numId w:val="4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2CFB42F6" w14:textId="77777777" w:rsidR="006C7A74" w:rsidRPr="00F52C1D" w:rsidRDefault="006C7A74" w:rsidP="006C7A74">
      <w:pPr>
        <w:pStyle w:val="a4"/>
        <w:ind w:left="567"/>
        <w:rPr>
          <w:rFonts w:cs="Times New Roman"/>
          <w:sz w:val="22"/>
          <w:szCs w:val="22"/>
        </w:rPr>
      </w:pPr>
    </w:p>
    <w:p w14:paraId="3E449093" w14:textId="0011FF4D" w:rsidR="006C7A74" w:rsidRPr="00F52C1D" w:rsidRDefault="006C7A74" w:rsidP="00626992">
      <w:pPr>
        <w:pStyle w:val="a4"/>
        <w:numPr>
          <w:ilvl w:val="0"/>
          <w:numId w:val="4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 ПОРЯДОК РАСЧЕТОВ</w:t>
      </w:r>
    </w:p>
    <w:p w14:paraId="676B383F" w14:textId="5BD48737" w:rsidR="006C7A74" w:rsidRPr="00F52C1D" w:rsidRDefault="006C7A74" w:rsidP="006C7A74">
      <w:pPr>
        <w:pStyle w:val="a4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D37ADC798A324F39A3CC593B802EEEE8"/>
          </w:placeholder>
        </w:sdtPr>
        <w:sdtEndPr/>
        <w:sdtContent>
          <w:bookmarkStart w:id="5" w:name="СуммаЧисло"/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5"/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6" w:name="СуммаПрописью"/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6"/>
          <w:r w:rsidRPr="00F52C1D">
            <w:rPr>
              <w:rFonts w:cs="Times New Roman"/>
              <w:sz w:val="22"/>
              <w:szCs w:val="22"/>
            </w:rPr>
            <w:t>)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 xml:space="preserve">.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</w:t>
      </w:r>
      <w:r w:rsidRPr="004E39D3">
        <w:rPr>
          <w:rFonts w:cs="Times New Roman"/>
          <w:sz w:val="22"/>
          <w:szCs w:val="22"/>
        </w:rPr>
        <w:t>При этом 30% от стоимости услуг по настоящему договору, что составляет</w:t>
      </w:r>
      <w:r w:rsidRPr="0046363E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776402071"/>
          <w:placeholder>
            <w:docPart w:val="635FD696AE4F436EAD6D47D252B4186D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sz w:val="22"/>
              <w:szCs w:val="22"/>
            </w:rPr>
            <w:t>)</w:t>
          </w:r>
          <w:r w:rsidR="00107608" w:rsidRPr="00107608"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kern w:val="28"/>
          <w:sz w:val="22"/>
          <w:szCs w:val="22"/>
        </w:rPr>
        <w:fldChar w:fldCharType="begin">
          <w:ffData>
            <w:name w:val="СуммаПрописью"/>
            <w:enabled/>
            <w:calcOnExit w:val="0"/>
            <w:textInput/>
          </w:ffData>
        </w:fldChar>
      </w:r>
      <w:r w:rsidRPr="00F52C1D">
        <w:rPr>
          <w:rFonts w:cs="Times New Roman"/>
          <w:kern w:val="28"/>
          <w:sz w:val="22"/>
          <w:szCs w:val="22"/>
        </w:rPr>
        <w:instrText xml:space="preserve"> FORMTEXT </w:instrText>
      </w:r>
      <w:r w:rsidRPr="00F52C1D">
        <w:rPr>
          <w:rFonts w:cs="Times New Roman"/>
          <w:kern w:val="28"/>
          <w:sz w:val="22"/>
          <w:szCs w:val="22"/>
        </w:rPr>
      </w:r>
      <w:r w:rsidRPr="00F52C1D">
        <w:rPr>
          <w:rFonts w:cs="Times New Roman"/>
          <w:kern w:val="28"/>
          <w:sz w:val="22"/>
          <w:szCs w:val="22"/>
        </w:rPr>
        <w:fldChar w:fldCharType="separate"/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kern w:val="28"/>
          <w:sz w:val="22"/>
          <w:szCs w:val="22"/>
        </w:rPr>
        <w:fldChar w:fldCharType="end"/>
      </w:r>
      <w:r w:rsidR="00772E24">
        <w:rPr>
          <w:rFonts w:cs="Times New Roman"/>
          <w:sz w:val="22"/>
          <w:szCs w:val="22"/>
        </w:rPr>
        <w:t xml:space="preserve"> коп.</w:t>
      </w:r>
      <w:r>
        <w:rPr>
          <w:rFonts w:cs="Times New Roman"/>
          <w:sz w:val="22"/>
          <w:szCs w:val="22"/>
        </w:rPr>
        <w:t xml:space="preserve">, </w:t>
      </w:r>
      <w:r w:rsidRPr="004E39D3">
        <w:rPr>
          <w:rFonts w:cs="Times New Roman"/>
          <w:sz w:val="22"/>
          <w:szCs w:val="22"/>
        </w:rPr>
        <w:t>вносится в порядке предоплаты. Оставшаяся сумма в размере 70 %, что составляет</w:t>
      </w:r>
      <w:r>
        <w:rPr>
          <w:rFonts w:cs="Times New Roman"/>
          <w:kern w:val="28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1426686548"/>
          <w:placeholder>
            <w:docPart w:val="0F0863882C894B8E8677772683950087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sz w:val="22"/>
              <w:szCs w:val="22"/>
            </w:rPr>
            <w:t>)</w:t>
          </w:r>
          <w:r w:rsidR="00107608" w:rsidRPr="004C3EB7"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kern w:val="28"/>
          <w:sz w:val="22"/>
          <w:szCs w:val="22"/>
        </w:rPr>
        <w:fldChar w:fldCharType="begin">
          <w:ffData>
            <w:name w:val="СуммаПрописью"/>
            <w:enabled/>
            <w:calcOnExit w:val="0"/>
            <w:textInput/>
          </w:ffData>
        </w:fldChar>
      </w:r>
      <w:r w:rsidRPr="00F52C1D">
        <w:rPr>
          <w:rFonts w:cs="Times New Roman"/>
          <w:kern w:val="28"/>
          <w:sz w:val="22"/>
          <w:szCs w:val="22"/>
        </w:rPr>
        <w:instrText xml:space="preserve"> FORMTEXT </w:instrText>
      </w:r>
      <w:r w:rsidRPr="00F52C1D">
        <w:rPr>
          <w:rFonts w:cs="Times New Roman"/>
          <w:kern w:val="28"/>
          <w:sz w:val="22"/>
          <w:szCs w:val="22"/>
        </w:rPr>
      </w:r>
      <w:r w:rsidRPr="00F52C1D">
        <w:rPr>
          <w:rFonts w:cs="Times New Roman"/>
          <w:kern w:val="28"/>
          <w:sz w:val="22"/>
          <w:szCs w:val="22"/>
        </w:rPr>
        <w:fldChar w:fldCharType="separate"/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kern w:val="28"/>
          <w:sz w:val="22"/>
          <w:szCs w:val="22"/>
        </w:rPr>
        <w:fldChar w:fldCharType="end"/>
      </w:r>
      <w:r>
        <w:rPr>
          <w:rFonts w:cs="Times New Roman"/>
          <w:sz w:val="22"/>
          <w:szCs w:val="22"/>
        </w:rPr>
        <w:t xml:space="preserve"> коп.</w:t>
      </w:r>
      <w:r w:rsidRPr="004E39D3">
        <w:rPr>
          <w:rFonts w:cs="Times New Roman"/>
          <w:sz w:val="22"/>
          <w:szCs w:val="22"/>
        </w:rPr>
        <w:t>, вносится Покупателем в кассу Продавца  по приезду</w:t>
      </w:r>
      <w:r>
        <w:rPr>
          <w:rFonts w:cs="Times New Roman"/>
          <w:sz w:val="22"/>
          <w:szCs w:val="22"/>
        </w:rPr>
        <w:t xml:space="preserve">, </w:t>
      </w:r>
      <w:r w:rsidRPr="00F52C1D">
        <w:rPr>
          <w:rFonts w:cs="Times New Roman"/>
          <w:sz w:val="22"/>
          <w:szCs w:val="22"/>
        </w:rPr>
        <w:t>оплата счета должна быть произведена до начала предоставления услуг.</w:t>
      </w:r>
    </w:p>
    <w:p w14:paraId="66541944" w14:textId="77777777" w:rsidR="006C7A74" w:rsidRPr="00F52C1D" w:rsidRDefault="006C7A74" w:rsidP="006C7A74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435A21B7" w14:textId="77777777" w:rsidR="006C7A74" w:rsidRPr="00F52C1D" w:rsidRDefault="006C7A74" w:rsidP="006C7A74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73CC456A" w14:textId="77777777" w:rsidR="006C7A74" w:rsidRPr="00F52C1D" w:rsidRDefault="006C7A74" w:rsidP="006C7A74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7E8FEED6" w14:textId="77777777" w:rsidR="006C7A74" w:rsidRPr="00F52C1D" w:rsidRDefault="006C7A74" w:rsidP="006C7A74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72CA8758" w14:textId="77777777" w:rsidR="006C7A74" w:rsidRPr="00F52C1D" w:rsidRDefault="006C7A74" w:rsidP="006C7A74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5EB721B2" w14:textId="77777777" w:rsidR="006C7A74" w:rsidRPr="00F52C1D" w:rsidRDefault="006C7A74" w:rsidP="006C7A74">
      <w:pPr>
        <w:pStyle w:val="a4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14:paraId="329484B4" w14:textId="77777777" w:rsidR="006C7A74" w:rsidRPr="00F52C1D" w:rsidRDefault="006C7A74" w:rsidP="00626992">
      <w:pPr>
        <w:pStyle w:val="a4"/>
        <w:numPr>
          <w:ilvl w:val="0"/>
          <w:numId w:val="4"/>
        </w:numPr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06B3BB78" w14:textId="77777777" w:rsidR="006C7A74" w:rsidRPr="00F52C1D" w:rsidRDefault="006C7A74" w:rsidP="006C7A74">
      <w:pPr>
        <w:pStyle w:val="a4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82BA869" w14:textId="77777777" w:rsidR="006C7A74" w:rsidRPr="00F52C1D" w:rsidRDefault="006C7A74" w:rsidP="006C7A74">
      <w:pPr>
        <w:pStyle w:val="a4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7DE8985C" w14:textId="77777777" w:rsidR="006C7A74" w:rsidRPr="00F52C1D" w:rsidRDefault="006C7A74" w:rsidP="006C7A74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5F2A07EB" w14:textId="77777777" w:rsidR="006C7A74" w:rsidRDefault="006C7A74" w:rsidP="006C7A74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6A7E9E02" w14:textId="4506DA81" w:rsidR="006C7A74" w:rsidRDefault="006C7A74" w:rsidP="006C7A74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="0081437D">
        <w:rPr>
          <w:rFonts w:cs="Times New Roman"/>
          <w:sz w:val="22"/>
          <w:szCs w:val="22"/>
        </w:rPr>
        <w:t xml:space="preserve"> </w:t>
      </w:r>
      <w:r w:rsidR="0081437D" w:rsidRPr="00402241">
        <w:rPr>
          <w:rFonts w:eastAsia="Calibri"/>
          <w:bCs/>
          <w:iCs/>
          <w:sz w:val="22"/>
          <w:szCs w:val="22"/>
          <w:lang w:val="en-US"/>
        </w:rPr>
        <w:t>MAJESTIC</w:t>
      </w:r>
      <w:r w:rsidR="0081437D" w:rsidRPr="00402241">
        <w:rPr>
          <w:rFonts w:eastAsia="Calibri"/>
          <w:bCs/>
          <w:iCs/>
          <w:sz w:val="22"/>
          <w:szCs w:val="22"/>
        </w:rPr>
        <w:t xml:space="preserve"> </w:t>
      </w:r>
      <w:r w:rsidR="0081437D" w:rsidRPr="00402241">
        <w:rPr>
          <w:rFonts w:eastAsia="Calibri"/>
          <w:bCs/>
          <w:iCs/>
          <w:sz w:val="22"/>
          <w:szCs w:val="22"/>
          <w:lang w:val="en-US"/>
        </w:rPr>
        <w:t>BY</w:t>
      </w:r>
      <w:r w:rsidR="0081437D" w:rsidRPr="00402241">
        <w:rPr>
          <w:rFonts w:eastAsia="Calibri"/>
          <w:bCs/>
          <w:iCs/>
          <w:sz w:val="22"/>
          <w:szCs w:val="22"/>
        </w:rPr>
        <w:t xml:space="preserve"> </w:t>
      </w:r>
      <w:r w:rsidR="0081437D" w:rsidRPr="00402241">
        <w:rPr>
          <w:rFonts w:eastAsia="Calibri"/>
          <w:bCs/>
          <w:iCs/>
          <w:sz w:val="22"/>
          <w:szCs w:val="22"/>
          <w:lang w:val="en-US"/>
        </w:rPr>
        <w:t>ALEAN</w:t>
      </w:r>
      <w:r w:rsidR="0081437D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4"/>
          <w:szCs w:val="24"/>
        </w:rPr>
        <w:t xml:space="preserve">Включение в указанный реестр, дает основания </w:t>
      </w:r>
      <w:r w:rsidR="0081437D">
        <w:rPr>
          <w:rFonts w:cs="Times New Roman"/>
          <w:sz w:val="24"/>
          <w:szCs w:val="24"/>
        </w:rPr>
        <w:t xml:space="preserve">отелю </w:t>
      </w:r>
      <w:r w:rsidR="0081437D" w:rsidRPr="00402241">
        <w:rPr>
          <w:rFonts w:eastAsia="Calibri"/>
          <w:bCs/>
          <w:iCs/>
          <w:sz w:val="22"/>
          <w:szCs w:val="22"/>
          <w:lang w:val="en-US"/>
        </w:rPr>
        <w:t>MAJESTIC</w:t>
      </w:r>
      <w:r w:rsidR="0081437D" w:rsidRPr="00402241">
        <w:rPr>
          <w:rFonts w:eastAsia="Calibri"/>
          <w:bCs/>
          <w:iCs/>
          <w:sz w:val="22"/>
          <w:szCs w:val="22"/>
        </w:rPr>
        <w:t xml:space="preserve"> </w:t>
      </w:r>
      <w:r w:rsidR="0081437D" w:rsidRPr="00402241">
        <w:rPr>
          <w:rFonts w:eastAsia="Calibri"/>
          <w:bCs/>
          <w:iCs/>
          <w:sz w:val="22"/>
          <w:szCs w:val="22"/>
          <w:lang w:val="en-US"/>
        </w:rPr>
        <w:t>BY</w:t>
      </w:r>
      <w:r w:rsidR="0081437D" w:rsidRPr="00402241">
        <w:rPr>
          <w:rFonts w:eastAsia="Calibri"/>
          <w:bCs/>
          <w:iCs/>
          <w:sz w:val="22"/>
          <w:szCs w:val="22"/>
        </w:rPr>
        <w:t xml:space="preserve"> </w:t>
      </w:r>
      <w:r w:rsidR="0081437D" w:rsidRPr="00402241">
        <w:rPr>
          <w:rFonts w:eastAsia="Calibri"/>
          <w:bCs/>
          <w:iCs/>
          <w:sz w:val="22"/>
          <w:szCs w:val="22"/>
          <w:lang w:val="en-US"/>
        </w:rPr>
        <w:t>ALEAN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16809230" w14:textId="77777777" w:rsidR="006C7A74" w:rsidRPr="00F52C1D" w:rsidRDefault="006C7A74" w:rsidP="006C7A74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5D74FEA6" w14:textId="77777777" w:rsidR="006C7A74" w:rsidRPr="00F52C1D" w:rsidRDefault="006C7A74" w:rsidP="006C7A74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6C59FD85" w14:textId="77777777" w:rsidR="006C7A74" w:rsidRPr="00F86A7E" w:rsidRDefault="006C7A74" w:rsidP="006C7A74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производится возврат денежных средств за неиспользованные дни путевки.</w:t>
      </w:r>
    </w:p>
    <w:p w14:paraId="535FC1A4" w14:textId="77777777" w:rsidR="006C7A74" w:rsidRPr="00F86A7E" w:rsidRDefault="006C7A74" w:rsidP="006C7A74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1B9480D4" w14:textId="77777777" w:rsidR="006C7A74" w:rsidRPr="00F86A7E" w:rsidRDefault="006C7A74" w:rsidP="006C7A74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2B1F0D19" w14:textId="77777777" w:rsidR="006C7A74" w:rsidRPr="0046363E" w:rsidRDefault="006C7A74" w:rsidP="006C7A74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614647E1" w14:textId="77777777" w:rsidR="006C7A74" w:rsidRPr="00F86A7E" w:rsidRDefault="006C7A74" w:rsidP="006C7A74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60406DBC" w14:textId="77777777" w:rsidR="006C7A74" w:rsidRPr="00F86A7E" w:rsidRDefault="006C7A74" w:rsidP="006C7A74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22BEADD3" w14:textId="77777777" w:rsidR="006C7A74" w:rsidRPr="00F86A7E" w:rsidRDefault="006C7A74" w:rsidP="006C7A74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081F3A0B" w14:textId="77777777" w:rsidR="006C7A74" w:rsidRDefault="006C7A74" w:rsidP="006C7A74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310268ED" w14:textId="77777777" w:rsidR="006C7A74" w:rsidRPr="00F86A7E" w:rsidRDefault="006C7A74" w:rsidP="006C7A74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44801707" w14:textId="77777777" w:rsidR="006C7A74" w:rsidRPr="00F52C1D" w:rsidRDefault="006C7A74" w:rsidP="006C7A74">
      <w:pPr>
        <w:pStyle w:val="a4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01003399" w14:textId="77777777" w:rsidR="006C7A74" w:rsidRPr="00F52C1D" w:rsidRDefault="006C7A74" w:rsidP="006C7A74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7FC83611" w14:textId="77777777" w:rsidR="006C7A74" w:rsidRPr="00F52C1D" w:rsidRDefault="006C7A74" w:rsidP="006C7A74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3ECF20F0" w14:textId="72DBC767" w:rsidR="006C7A74" w:rsidRPr="00F52C1D" w:rsidRDefault="00626992" w:rsidP="006C7A74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="006C7A74"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2B2F78D2" w14:textId="17356C6B" w:rsidR="006C7A74" w:rsidRPr="00F52C1D" w:rsidRDefault="00626992" w:rsidP="006C7A74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6.4</w:t>
      </w:r>
      <w:r w:rsidR="006C7A74"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573ADDC4" w14:textId="6DCA86CF" w:rsidR="006C7A74" w:rsidRPr="00F52C1D" w:rsidRDefault="00626992" w:rsidP="006C7A74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="006C7A74"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085A7B01" w14:textId="5CBA7B34" w:rsidR="006C7A74" w:rsidRPr="00F52C1D" w:rsidRDefault="00626992" w:rsidP="006C7A74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</w:t>
      </w:r>
      <w:r w:rsidR="006C7A74"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122D7DD4" w14:textId="1C06D2CC" w:rsidR="006C7A74" w:rsidRDefault="00626992" w:rsidP="006C7A74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="006C7A74"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0A2D451A" w14:textId="77777777" w:rsidR="00465007" w:rsidRDefault="00465007" w:rsidP="006C7A74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</w:p>
    <w:p w14:paraId="7640E4C9" w14:textId="77777777" w:rsidR="006C7A74" w:rsidRPr="00F52C1D" w:rsidRDefault="006C7A74" w:rsidP="006C7A74">
      <w:pPr>
        <w:pStyle w:val="a4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7. СРОК ДЕЙСТВИЯ ДОГОВОРА</w:t>
      </w:r>
    </w:p>
    <w:p w14:paraId="3295EAC2" w14:textId="77777777" w:rsidR="006C7A74" w:rsidRDefault="006C7A74" w:rsidP="006C7A74">
      <w:pPr>
        <w:pStyle w:val="a4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14:paraId="3C5BD225" w14:textId="77777777" w:rsidR="006C7A74" w:rsidRPr="00F52C1D" w:rsidRDefault="006C7A74" w:rsidP="006C7A74">
      <w:pPr>
        <w:pStyle w:val="a4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29999BBA" w14:textId="4CD1AF94" w:rsidR="006C7A74" w:rsidRPr="00F52C1D" w:rsidRDefault="006C7A74" w:rsidP="006C7A74">
      <w:pPr>
        <w:pStyle w:val="a4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626992" w:rsidRPr="00626992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14:paraId="04F7F096" w14:textId="77777777" w:rsidR="006C7A74" w:rsidRPr="00F52C1D" w:rsidRDefault="006C7A74" w:rsidP="006C7A74">
      <w:pPr>
        <w:pStyle w:val="a4"/>
        <w:ind w:firstLine="567"/>
        <w:rPr>
          <w:rFonts w:cs="Times New Roman"/>
          <w:sz w:val="22"/>
          <w:szCs w:val="22"/>
        </w:rPr>
      </w:pPr>
    </w:p>
    <w:tbl>
      <w:tblPr>
        <w:tblW w:w="1057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5220"/>
      </w:tblGrid>
      <w:tr w:rsidR="006C7A74" w:rsidRPr="00F52C1D" w14:paraId="7756CD2B" w14:textId="77777777" w:rsidTr="00FA51FD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55EF1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2316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6C7A74" w:rsidRPr="00F52C1D" w14:paraId="55AA5940" w14:textId="77777777" w:rsidTr="00FA51FD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A768FB07935A469686E1991F7F7BFA8E"/>
              </w:placeholder>
            </w:sdtPr>
            <w:sdtEndPr/>
            <w:sdtContent>
              <w:p w14:paraId="5809E414" w14:textId="77777777" w:rsidR="006C7A74" w:rsidRPr="00F52C1D" w:rsidRDefault="006C7A74" w:rsidP="00FA51F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1F0C77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BDE24B9A021C49328D15CD08A0FA4634"/>
              </w:placeholder>
            </w:sdtPr>
            <w:sdtEndPr/>
            <w:sdtContent>
              <w:p w14:paraId="0E7FBE0B" w14:textId="77777777" w:rsidR="006C7A74" w:rsidRPr="00F52C1D" w:rsidRDefault="006C7A74" w:rsidP="00626992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Ф.И.О. (полностью)</w:t>
                </w:r>
              </w:p>
            </w:sdtContent>
          </w:sdt>
        </w:tc>
      </w:tr>
      <w:tr w:rsidR="006C7A74" w:rsidRPr="00F52C1D" w14:paraId="223B00DA" w14:textId="77777777" w:rsidTr="00FA51FD"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14:paraId="032EE15E" w14:textId="0838F8BE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AB1EB229D99343C4ADA3C99AF3D4AB07"/>
                </w:placeholder>
              </w:sdtPr>
              <w:sdtEndPr/>
              <w:sdtContent>
                <w:r w:rsidR="00823E86">
                  <w:rPr>
                    <w:sz w:val="22"/>
                    <w:szCs w:val="22"/>
                  </w:rPr>
                  <w:t xml:space="preserve">115280, РОССИЯ, Г. МОСКВА, ВН.ТЕР.Г. МУНИЦИПАЛЬНЫЙ ОКРУГ ДАНИЛОВСКИЙ, ЛЕНИНСКАЯ СЛОБОДА УЛ., </w:t>
                </w:r>
                <w:r w:rsidR="00823E86" w:rsidRPr="00823E86">
                  <w:rPr>
                    <w:sz w:val="22"/>
                    <w:szCs w:val="22"/>
                  </w:rPr>
                  <w:t xml:space="preserve">      </w:t>
                </w:r>
                <w:r w:rsidR="00823E86">
                  <w:rPr>
                    <w:sz w:val="22"/>
                    <w:szCs w:val="22"/>
                  </w:rPr>
                  <w:t>Д. 26, ПОМЕЩ. XXXII-166, КОМ./ОФИС 1/48</w:t>
                </w:r>
              </w:sdtContent>
            </w:sdt>
          </w:p>
          <w:p w14:paraId="388882F4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1D8EDC12D42D48CA9897DCF3C672F462"/>
                </w:placeholder>
              </w:sdtPr>
              <w:sdtEndPr/>
              <w:sdtContent>
                <w:bookmarkStart w:id="7" w:name="ОГРН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7"/>
              </w:sdtContent>
            </w:sdt>
          </w:p>
          <w:p w14:paraId="6814A022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8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AB1EB229D99343C4ADA3C99AF3D4AB07"/>
                </w:placeholder>
              </w:sdtPr>
              <w:sdtEndPr/>
              <w:sdtContent>
                <w:bookmarkEnd w:id="8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A5032DB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9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AB1EB229D99343C4ADA3C99AF3D4AB07"/>
                </w:placeholder>
              </w:sdtPr>
              <w:sdtEndPr/>
              <w:sdtContent>
                <w:bookmarkEnd w:id="9"/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1190732608"/>
                    <w:placeholder>
                      <w:docPart w:val="4042C554491A4A11BA7127158DF67F13"/>
                    </w:placeholder>
                  </w:sdtPr>
                  <w:sdtEndPr/>
                  <w:sdtContent>
                    <w:r>
                      <w:rPr>
                        <w:rFonts w:cs="Times New Roman"/>
                        <w:noProof/>
                        <w:sz w:val="22"/>
                        <w:szCs w:val="22"/>
                      </w:rPr>
                      <w:t>230143003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Филиал"/>
              <w:tag w:val="НОР Филиал"/>
              <w:id w:val="995070347"/>
              <w:placeholder>
                <w:docPart w:val="AAFE61B96C504B3289659AF48A3AE99D"/>
              </w:placeholder>
            </w:sdtPr>
            <w:sdtEndPr/>
            <w:sdtContent>
              <w:p w14:paraId="5A71E8E2" w14:textId="77777777" w:rsidR="00B91407" w:rsidRDefault="006C7A74" w:rsidP="00FA51FD">
                <w:pPr>
                  <w:snapToGrid w:val="0"/>
                  <w:rPr>
                    <w:rFonts w:cs="Times New Roman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5 ООО «Арбат Отель Менеджмент» в 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 xml:space="preserve">Филиал № 5 ООО «Арбат Отель Менеджмент» в 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 w:rsidR="00B91407">
                  <w:rPr>
                    <w:rFonts w:cs="Times New Roman"/>
                    <w:sz w:val="22"/>
                    <w:szCs w:val="22"/>
                  </w:rPr>
                  <w:t xml:space="preserve"> </w:t>
                </w:r>
              </w:p>
              <w:p w14:paraId="71BBFB15" w14:textId="5BAEC2BE" w:rsidR="006C7A74" w:rsidRPr="001F0C77" w:rsidRDefault="006C7A74" w:rsidP="00FA51FD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t>г. Анапа</w:t>
                </w:r>
              </w:p>
            </w:sdtContent>
          </w:sdt>
          <w:p w14:paraId="539C5AD3" w14:textId="45F03730" w:rsidR="006C7A74" w:rsidRPr="00F52C1D" w:rsidRDefault="00521E55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50505F0425414BB8BB30D7D1B55EEA01"/>
                </w:placeholder>
              </w:sdtPr>
              <w:sdtEndPr/>
              <w:sdtContent>
                <w:r w:rsidR="006C7A74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B91407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43456, Краснодарский край,              г. Анапа, Пионерский проспект, д. 20м"/>
                      </w:textInput>
                    </w:ffData>
                  </w:fldChar>
                </w:r>
                <w:r w:rsidR="00B91407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B91407">
                  <w:rPr>
                    <w:rFonts w:cs="Times New Roman"/>
                    <w:sz w:val="22"/>
                    <w:szCs w:val="22"/>
                  </w:rPr>
                </w:r>
                <w:r w:rsidR="00B91407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B91407">
                  <w:rPr>
                    <w:rFonts w:cs="Times New Roman"/>
                    <w:noProof/>
                    <w:sz w:val="22"/>
                    <w:szCs w:val="22"/>
                  </w:rPr>
                  <w:t>343456, Краснодарский край,              г. Анапа, Пионерский проспект, д. 20м</w:t>
                </w:r>
                <w:r w:rsidR="00B91407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05536C8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79F2568BD456455EA4A5393E27ACB9DD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Отделение № 8619 ПАО Сбербанк России</w:t>
                </w:r>
              </w:sdtContent>
            </w:sdt>
          </w:p>
          <w:p w14:paraId="5023603C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AB1EB229D99343C4ADA3C99AF3D4AB07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40702810730000004570</w:t>
                </w:r>
              </w:sdtContent>
            </w:sdt>
          </w:p>
          <w:p w14:paraId="782FC5DF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904E3D71AEDD49E4A79CDDCE5D7B0ED6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14:paraId="5BC6E150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60A1B34E89F9457190A13CF9BE858293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14:paraId="77BEAA14" w14:textId="43184FF9" w:rsidR="006C7A74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r w:rsidR="00D6298C" w:rsidRPr="00D6298C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7 (86133) 6</w:t>
            </w:r>
            <w:r w:rsidR="00A72696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6298C" w:rsidRPr="00D6298C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00</w:t>
            </w:r>
            <w:r w:rsidR="00A72696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6298C" w:rsidRPr="00D6298C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03</w:t>
            </w:r>
          </w:p>
          <w:p w14:paraId="688FB04F" w14:textId="183BD6FA" w:rsidR="006C7A74" w:rsidRPr="007D6ACB" w:rsidRDefault="006C7A74" w:rsidP="00FA51FD">
            <w:pPr>
              <w:snapToGrid w:val="0"/>
              <w:rPr>
                <w:rStyle w:val="a3"/>
                <w:sz w:val="22"/>
                <w:szCs w:val="22"/>
              </w:rPr>
            </w:pPr>
            <w:r w:rsidRPr="007D6ACB">
              <w:rPr>
                <w:bCs/>
                <w:sz w:val="22"/>
                <w:szCs w:val="22"/>
                <w:shd w:val="clear" w:color="auto" w:fill="FFFFFF"/>
              </w:rPr>
              <w:t>адрес эл.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D6ACB">
              <w:rPr>
                <w:bCs/>
                <w:sz w:val="22"/>
                <w:szCs w:val="22"/>
                <w:shd w:val="clear" w:color="auto" w:fill="FFFFFF"/>
              </w:rPr>
              <w:t xml:space="preserve">почты: </w:t>
            </w:r>
            <w:r w:rsidR="00823E86" w:rsidRPr="00823E86">
              <w:rPr>
                <w:sz w:val="22"/>
                <w:szCs w:val="22"/>
              </w:rPr>
              <w:t>booking@aleancollection.ru</w:t>
            </w:r>
          </w:p>
          <w:p w14:paraId="6B6BA807" w14:textId="0AFA11A0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7D6ACB">
              <w:rPr>
                <w:sz w:val="22"/>
                <w:szCs w:val="22"/>
              </w:rPr>
              <w:t xml:space="preserve">сайт: </w:t>
            </w:r>
            <w:r w:rsidR="007F07F2" w:rsidRPr="007F07F2">
              <w:rPr>
                <w:sz w:val="22"/>
                <w:szCs w:val="22"/>
              </w:rPr>
              <w:t>majestik-hotel.ru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5EE42D8" w14:textId="77777777" w:rsidR="00772E24" w:rsidRDefault="00772E24" w:rsidP="00772E24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F69001ECD1E44217A29E00CA6754CCCE"/>
                </w:placeholder>
                <w:showingPlcHdr/>
              </w:sdtPr>
              <w:sdtEndPr/>
              <w:sdtContent>
                <w:r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30873C33" w14:textId="77777777" w:rsidR="00772E24" w:rsidRDefault="00772E24" w:rsidP="00772E24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3D96F263D50F4F128093A5FEBC1CD068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3D96F263D50F4F128093A5FEBC1CD068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4F1D414D" w14:textId="77777777" w:rsidR="00772E24" w:rsidRDefault="00772E24" w:rsidP="00772E24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3D96F263D50F4F128093A5FEBC1CD068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7D5BF84EF27240B8AB12933AFE739267"/>
                </w:placeholder>
                <w:showingPlcHdr/>
              </w:sdtPr>
              <w:sdtEndPr/>
              <w:sdtContent>
                <w:r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305EF978" w14:textId="77777777" w:rsidR="00772E24" w:rsidRDefault="00772E24" w:rsidP="00772E24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478EC5B6AB61422D833C8198F9E01468"/>
                </w:placeholder>
                <w:showingPlcHdr/>
              </w:sdtPr>
              <w:sdtEndPr/>
              <w:sdtContent>
                <w:r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469549E8" w14:textId="77777777" w:rsidR="00772E24" w:rsidRDefault="00772E24" w:rsidP="00772E24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77B8B659AC1D461BA92E04A93C8E2379"/>
              </w:placeholder>
            </w:sdtPr>
            <w:sdtEndPr/>
            <w:sdtContent>
              <w:p w14:paraId="684136E6" w14:textId="77777777" w:rsidR="00772E24" w:rsidRDefault="00772E24" w:rsidP="00772E24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28E40BCB" w14:textId="77777777" w:rsidR="00772E24" w:rsidRDefault="00772E24" w:rsidP="00772E24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1CD493E9" w14:textId="28BC2BEF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C7A74" w:rsidRPr="00F52C1D" w14:paraId="53E4607A" w14:textId="77777777" w:rsidTr="00FA51FD">
        <w:trPr>
          <w:trHeight w:val="901"/>
        </w:trPr>
        <w:tc>
          <w:tcPr>
            <w:tcW w:w="5359" w:type="dxa"/>
            <w:tcBorders>
              <w:top w:val="single" w:sz="4" w:space="0" w:color="auto"/>
            </w:tcBorders>
          </w:tcPr>
          <w:tbl>
            <w:tblPr>
              <w:tblStyle w:val="a6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9"/>
              <w:gridCol w:w="1626"/>
            </w:tblGrid>
            <w:tr w:rsidR="006C7A74" w:rsidRPr="00F52C1D" w14:paraId="210F910A" w14:textId="77777777" w:rsidTr="00B67FBD">
              <w:tc>
                <w:tcPr>
                  <w:tcW w:w="3619" w:type="dxa"/>
                </w:tcPr>
                <w:p w14:paraId="4C9C6F4E" w14:textId="77777777" w:rsidR="006C7A74" w:rsidRPr="006C7A74" w:rsidRDefault="00521E55" w:rsidP="00FA51FD">
                  <w:pPr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59CA6B0BD26443C79425AE73633DA3C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Должность НОР_ИП"/>
                          <w:tag w:val="Должность НОР_ИП"/>
                          <w:id w:val="912430981"/>
                          <w:placeholder>
                            <w:docPart w:val="EA7FEC0839CC4AC8842D7D516F94EF5B"/>
                          </w:placeholder>
                        </w:sdtPr>
                        <w:sdtEndPr/>
                        <w:sdtContent>
                          <w:r w:rsidR="006C7A74" w:rsidRPr="006C7A74">
                            <w:rPr>
                              <w:rFonts w:cs="Times New Roman"/>
                              <w:sz w:val="22"/>
                              <w:szCs w:val="22"/>
                            </w:rPr>
                            <w:t>Директор филиала №5 ООО «Арбат Отель Менеджмент» в г. Анапа</w:t>
                          </w:r>
                        </w:sdtContent>
                      </w:sdt>
                    </w:sdtContent>
                  </w:sdt>
                </w:p>
                <w:p w14:paraId="57C8288C" w14:textId="77777777" w:rsidR="00B67FBD" w:rsidRDefault="00B67FBD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</w:p>
                <w:p w14:paraId="0DE3B1A7" w14:textId="3EF9201F" w:rsidR="006C7A74" w:rsidRPr="006C7A74" w:rsidRDefault="00521E55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О</w:t>
                  </w:r>
                  <w:r w:rsidR="006C7A74" w:rsidRPr="006C7A74">
                    <w:rPr>
                      <w:rFonts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/>
                      <w:sz w:val="22"/>
                      <w:szCs w:val="22"/>
                    </w:rPr>
                    <w:t>Ю</w:t>
                  </w:r>
                  <w:r w:rsidR="006C7A74" w:rsidRPr="006C7A74">
                    <w:rPr>
                      <w:rFonts w:cs="Times New Roman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Сайко</w:t>
                  </w:r>
                  <w:r w:rsidR="006C7A74" w:rsidRPr="006C7A7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26" w:type="dxa"/>
                </w:tcPr>
                <w:p w14:paraId="06078DEE" w14:textId="77777777" w:rsidR="006C7A74" w:rsidRDefault="006C7A74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  <w:p w14:paraId="3B992C13" w14:textId="77777777" w:rsidR="00B67FBD" w:rsidRDefault="00B67FBD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  <w:p w14:paraId="7A33733E" w14:textId="77777777" w:rsidR="00B67FBD" w:rsidRDefault="00B67FBD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  <w:p w14:paraId="732301F9" w14:textId="1B4D9846" w:rsidR="00B67FBD" w:rsidRPr="00F52C1D" w:rsidRDefault="00B67FBD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______________</w:t>
                  </w:r>
                </w:p>
              </w:tc>
            </w:tr>
            <w:tr w:rsidR="006C7A74" w:rsidRPr="00F52C1D" w14:paraId="4BD96456" w14:textId="77777777" w:rsidTr="00B67FBD">
              <w:tc>
                <w:tcPr>
                  <w:tcW w:w="3619" w:type="dxa"/>
                </w:tcPr>
                <w:p w14:paraId="6D3BEF8B" w14:textId="77777777" w:rsidR="006C7A74" w:rsidRPr="00F52C1D" w:rsidRDefault="006C7A74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1626" w:type="dxa"/>
                </w:tcPr>
                <w:p w14:paraId="2F618934" w14:textId="77777777" w:rsidR="006C7A74" w:rsidRPr="00F52C1D" w:rsidRDefault="006C7A74" w:rsidP="00FA51F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6DEB05EA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C4ED791" w14:textId="77777777" w:rsidR="006C7A74" w:rsidRDefault="006C7A74" w:rsidP="00FA51FD"/>
          <w:tbl>
            <w:tblPr>
              <w:tblStyle w:val="a6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6C7A74" w:rsidRPr="00F52C1D" w14:paraId="7FD9FA7A" w14:textId="77777777" w:rsidTr="00FA51FD">
              <w:trPr>
                <w:trHeight w:val="684"/>
              </w:trPr>
              <w:tc>
                <w:tcPr>
                  <w:tcW w:w="2663" w:type="dxa"/>
                </w:tcPr>
                <w:p w14:paraId="27B0D5BB" w14:textId="3BDD12BA" w:rsidR="006C7A74" w:rsidRDefault="006C7A74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</w:p>
                <w:p w14:paraId="2B2431E1" w14:textId="77777777" w:rsidR="00772E24" w:rsidRPr="00A01A1F" w:rsidRDefault="00772E24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</w:p>
                <w:p w14:paraId="46042ABE" w14:textId="7240D29F" w:rsidR="006C7A74" w:rsidRPr="00521E55" w:rsidRDefault="00772E24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  <w:r w:rsidRPr="00521E55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F52C1D">
                    <w:rPr>
                      <w:rFonts w:cs="Times New Roman"/>
                      <w:kern w:val="28"/>
                      <w:sz w:val="22"/>
                      <w:szCs w:val="22"/>
                    </w:rPr>
                    <w:fldChar w:fldCharType="begin">
                      <w:ffData>
                        <w:name w:val="СуммаПрописью"/>
                        <w:enabled/>
                        <w:calcOnExit w:val="0"/>
                        <w:textInput/>
                      </w:ffData>
                    </w:fldChar>
                  </w:r>
                  <w:r w:rsidRPr="00F52C1D">
                    <w:rPr>
                      <w:rFonts w:cs="Times New Roman"/>
                      <w:kern w:val="28"/>
                      <w:sz w:val="22"/>
                      <w:szCs w:val="22"/>
                    </w:rPr>
                    <w:instrText xml:space="preserve"> FORMTEXT </w:instrText>
                  </w:r>
                  <w:r w:rsidRPr="00F52C1D">
                    <w:rPr>
                      <w:rFonts w:cs="Times New Roman"/>
                      <w:kern w:val="28"/>
                      <w:sz w:val="22"/>
                      <w:szCs w:val="22"/>
                    </w:rPr>
                  </w:r>
                  <w:r w:rsidRPr="00F52C1D">
                    <w:rPr>
                      <w:rFonts w:cs="Times New Roman"/>
                      <w:kern w:val="28"/>
                      <w:sz w:val="22"/>
                      <w:szCs w:val="22"/>
                    </w:rPr>
                    <w:fldChar w:fldCharType="separate"/>
                  </w:r>
                  <w:r w:rsidRPr="00F52C1D">
                    <w:rPr>
                      <w:rFonts w:cs="Times New Roman"/>
                      <w:noProof/>
                      <w:kern w:val="28"/>
                      <w:sz w:val="22"/>
                      <w:szCs w:val="22"/>
                    </w:rPr>
                    <w:t> </w:t>
                  </w:r>
                  <w:r>
                    <w:rPr>
                      <w:rFonts w:cs="Times New Roman"/>
                      <w:noProof/>
                      <w:kern w:val="28"/>
                      <w:sz w:val="22"/>
                      <w:szCs w:val="22"/>
                    </w:rPr>
                    <w:t>И.О.Ф.</w:t>
                  </w:r>
                  <w:r w:rsidRPr="00F52C1D">
                    <w:rPr>
                      <w:rFonts w:cs="Times New Roman"/>
                      <w:noProof/>
                      <w:kern w:val="28"/>
                      <w:sz w:val="22"/>
                      <w:szCs w:val="22"/>
                    </w:rPr>
                    <w:t> </w:t>
                  </w:r>
                  <w:r w:rsidRPr="00F52C1D">
                    <w:rPr>
                      <w:rFonts w:cs="Times New Roman"/>
                      <w:noProof/>
                      <w:kern w:val="28"/>
                      <w:sz w:val="22"/>
                      <w:szCs w:val="22"/>
                    </w:rPr>
                    <w:t> </w:t>
                  </w:r>
                  <w:r w:rsidRPr="00F52C1D">
                    <w:rPr>
                      <w:rFonts w:cs="Times New Roman"/>
                      <w:noProof/>
                      <w:kern w:val="28"/>
                      <w:sz w:val="22"/>
                      <w:szCs w:val="22"/>
                    </w:rPr>
                    <w:t> </w:t>
                  </w:r>
                  <w:r w:rsidRPr="00F52C1D">
                    <w:rPr>
                      <w:rFonts w:cs="Times New Roman"/>
                      <w:noProof/>
                      <w:kern w:val="28"/>
                      <w:sz w:val="22"/>
                      <w:szCs w:val="22"/>
                    </w:rPr>
                    <w:t> </w:t>
                  </w:r>
                  <w:r w:rsidRPr="00F52C1D">
                    <w:rPr>
                      <w:rFonts w:cs="Times New Roman"/>
                      <w:kern w:val="2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28E8A3A0" w14:textId="77777777" w:rsidR="006C7A74" w:rsidRPr="00F52C1D" w:rsidRDefault="006C7A74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6C7A74" w:rsidRPr="00F52C1D" w14:paraId="76063D8E" w14:textId="77777777" w:rsidTr="00FA51FD">
              <w:tc>
                <w:tcPr>
                  <w:tcW w:w="2663" w:type="dxa"/>
                </w:tcPr>
                <w:p w14:paraId="686B13DA" w14:textId="77777777" w:rsidR="006C7A74" w:rsidRPr="00F52C1D" w:rsidRDefault="006C7A74" w:rsidP="00FA51F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14:paraId="6EE58402" w14:textId="77777777" w:rsidR="006C7A74" w:rsidRPr="00F52C1D" w:rsidRDefault="006C7A74" w:rsidP="00FA51F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74621A" w14:textId="77777777" w:rsidR="006C7A74" w:rsidRPr="00F52C1D" w:rsidRDefault="006C7A74" w:rsidP="00FA51FD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7B560AC6" w14:textId="77777777" w:rsidR="006C7A74" w:rsidRPr="00F52C1D" w:rsidRDefault="006C7A74" w:rsidP="006C7A74">
      <w:pPr>
        <w:pStyle w:val="a4"/>
        <w:ind w:firstLine="567"/>
        <w:rPr>
          <w:rFonts w:cs="Times New Roman"/>
          <w:sz w:val="22"/>
          <w:szCs w:val="22"/>
        </w:rPr>
      </w:pPr>
    </w:p>
    <w:p w14:paraId="5D1B6695" w14:textId="77777777" w:rsidR="00457614" w:rsidRDefault="00521E55"/>
    <w:sectPr w:rsidR="00457614" w:rsidSect="006C7A74">
      <w:footerReference w:type="first" r:id="rId7"/>
      <w:pgSz w:w="11906" w:h="16838"/>
      <w:pgMar w:top="851" w:right="567" w:bottom="70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F8B3" w14:textId="77777777" w:rsidR="00DA5A91" w:rsidRDefault="00A01A1F">
      <w:r>
        <w:separator/>
      </w:r>
    </w:p>
  </w:endnote>
  <w:endnote w:type="continuationSeparator" w:id="0">
    <w:p w14:paraId="4E2BCE7B" w14:textId="77777777" w:rsidR="00DA5A91" w:rsidRDefault="00A0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41B2" w14:textId="77777777" w:rsidR="006B782C" w:rsidRPr="006B782C" w:rsidRDefault="00521E55" w:rsidP="006B7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4303" w14:textId="77777777" w:rsidR="00DA5A91" w:rsidRDefault="00A01A1F">
      <w:r>
        <w:separator/>
      </w:r>
    </w:p>
  </w:footnote>
  <w:footnote w:type="continuationSeparator" w:id="0">
    <w:p w14:paraId="315F0550" w14:textId="77777777" w:rsidR="00DA5A91" w:rsidRDefault="00A0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2A5D7A04"/>
    <w:multiLevelType w:val="multilevel"/>
    <w:tmpl w:val="732857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38DN2GY0uHf6n6qdFxA0FibS2a3bVKFNqZsjHOcyA72Rj9QgVOnvaImH8RwWve4MhsVkD0tiqhyUHzuKsGJZA==" w:salt="ZVm6IXAM4QKJRY/wUFWo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107608"/>
    <w:rsid w:val="00115DEA"/>
    <w:rsid w:val="001E06C0"/>
    <w:rsid w:val="001F5674"/>
    <w:rsid w:val="002D7B76"/>
    <w:rsid w:val="003A2169"/>
    <w:rsid w:val="003C53C3"/>
    <w:rsid w:val="00402241"/>
    <w:rsid w:val="00465007"/>
    <w:rsid w:val="004C3EB7"/>
    <w:rsid w:val="00521E55"/>
    <w:rsid w:val="00626992"/>
    <w:rsid w:val="006C7A74"/>
    <w:rsid w:val="00772E24"/>
    <w:rsid w:val="007F07F2"/>
    <w:rsid w:val="0081437D"/>
    <w:rsid w:val="00823E86"/>
    <w:rsid w:val="009A298E"/>
    <w:rsid w:val="00A01A1F"/>
    <w:rsid w:val="00A4787E"/>
    <w:rsid w:val="00A614E9"/>
    <w:rsid w:val="00A72696"/>
    <w:rsid w:val="00B67FBD"/>
    <w:rsid w:val="00B91407"/>
    <w:rsid w:val="00CA6B8D"/>
    <w:rsid w:val="00D34FE1"/>
    <w:rsid w:val="00D6298C"/>
    <w:rsid w:val="00D86198"/>
    <w:rsid w:val="00DA5A91"/>
    <w:rsid w:val="00F416A8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D1A"/>
  <w15:chartTrackingRefBased/>
  <w15:docId w15:val="{1704AD84-5DAC-4B8B-BAC8-B9F5B37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7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C7A74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A74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character" w:styleId="a3">
    <w:name w:val="Hyperlink"/>
    <w:rsid w:val="006C7A74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6C7A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C7A74"/>
    <w:pPr>
      <w:jc w:val="both"/>
    </w:pPr>
  </w:style>
  <w:style w:type="character" w:customStyle="1" w:styleId="a5">
    <w:name w:val="Основной текст Знак"/>
    <w:basedOn w:val="a0"/>
    <w:link w:val="a4"/>
    <w:rsid w:val="006C7A7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6">
    <w:name w:val="Table Grid"/>
    <w:basedOn w:val="a1"/>
    <w:uiPriority w:val="39"/>
    <w:rsid w:val="006C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C7A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A7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ConsPlusNormal">
    <w:name w:val="ConsPlusNormal"/>
    <w:qFormat/>
    <w:rsid w:val="006C7A74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9">
    <w:name w:val="Placeholder Text"/>
    <w:basedOn w:val="a0"/>
    <w:uiPriority w:val="99"/>
    <w:semiHidden/>
    <w:rsid w:val="006C7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9452B6C0B47EAA369DEA214C66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40222-430D-485D-AA61-2ED8B2215AB9}"/>
      </w:docPartPr>
      <w:docPartBody>
        <w:p w:rsidR="00F04294" w:rsidRDefault="000536B4" w:rsidP="000536B4">
          <w:pPr>
            <w:pStyle w:val="7B49452B6C0B47EAA369DEA214C66B4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ECFE2B4DA24240B66C9C529E5E5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C0F32-2DCE-4B20-919B-B00124A4BF0E}"/>
      </w:docPartPr>
      <w:docPartBody>
        <w:p w:rsidR="00F04294" w:rsidRDefault="000536B4" w:rsidP="000536B4">
          <w:pPr>
            <w:pStyle w:val="F4ECFE2B4DA24240B66C9C529E5E5B0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AA3A86BCE84B9BBEA1D65E76A41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072F9-FDEA-4BB4-B9EE-B6BD9DD92C87}"/>
      </w:docPartPr>
      <w:docPartBody>
        <w:p w:rsidR="00F04294" w:rsidRDefault="000536B4" w:rsidP="000536B4">
          <w:pPr>
            <w:pStyle w:val="7EAA3A86BCE84B9BBEA1D65E76A41AB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364CF4849944D4A541E78C4A47F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17A07-F697-48D9-84B9-3F478B9A28A8}"/>
      </w:docPartPr>
      <w:docPartBody>
        <w:p w:rsidR="00F04294" w:rsidRDefault="000536B4" w:rsidP="000536B4">
          <w:pPr>
            <w:pStyle w:val="CD364CF4849944D4A541E78C4A47F88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E5D5339C944150ABA78A344E42F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1741D-2EDF-4B71-821E-CAD9D39D7CD6}"/>
      </w:docPartPr>
      <w:docPartBody>
        <w:p w:rsidR="00F04294" w:rsidRDefault="000536B4" w:rsidP="000536B4">
          <w:pPr>
            <w:pStyle w:val="52E5D5339C944150ABA78A344E42FB8A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51AFE07C11454F53B36E1A5752DF7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05E80-E88D-4428-8A71-B160C8D371A6}"/>
      </w:docPartPr>
      <w:docPartBody>
        <w:p w:rsidR="00F04294" w:rsidRDefault="000536B4" w:rsidP="000536B4">
          <w:pPr>
            <w:pStyle w:val="51AFE07C11454F53B36E1A5752DF745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1AE976ED5D4C7AA94A118B9067B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0B5C3-3775-487A-BF68-A3216868954F}"/>
      </w:docPartPr>
      <w:docPartBody>
        <w:p w:rsidR="00F04294" w:rsidRDefault="000536B4" w:rsidP="000536B4">
          <w:pPr>
            <w:pStyle w:val="D01AE976ED5D4C7AA94A118B9067BC2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0B64F80A95410CBD003C93F129D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8F41F-6BB5-4B15-ADD1-13B9FB73AF0D}"/>
      </w:docPartPr>
      <w:docPartBody>
        <w:p w:rsidR="00F04294" w:rsidRDefault="000536B4" w:rsidP="000536B4">
          <w:pPr>
            <w:pStyle w:val="950B64F80A95410CBD003C93F129D69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2D435C7BE44BBAB7E22D8923BA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52BE3-8A9D-42A2-A78B-E0A912A73751}"/>
      </w:docPartPr>
      <w:docPartBody>
        <w:p w:rsidR="00F04294" w:rsidRDefault="000536B4" w:rsidP="000536B4">
          <w:pPr>
            <w:pStyle w:val="B762D435C7BE44BBAB7E22D8923BA83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1E8AA4838E48B9812A10C556774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0EAAC-0227-454C-B8FB-D6238A0239DD}"/>
      </w:docPartPr>
      <w:docPartBody>
        <w:p w:rsidR="00F04294" w:rsidRDefault="000536B4" w:rsidP="000536B4">
          <w:pPr>
            <w:pStyle w:val="7C1E8AA4838E48B9812A10C556774EC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E9F13DE5D74F379B4C864480BAB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B69CD-FEEA-4CE0-9366-00793D995FB6}"/>
      </w:docPartPr>
      <w:docPartBody>
        <w:p w:rsidR="00F04294" w:rsidRDefault="000536B4" w:rsidP="000536B4">
          <w:pPr>
            <w:pStyle w:val="81E9F13DE5D74F379B4C864480BAB80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7186B32874315B678DA2D763A8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4CF4C-220E-49B1-8E76-A90263F725FF}"/>
      </w:docPartPr>
      <w:docPartBody>
        <w:p w:rsidR="00F04294" w:rsidRDefault="000536B4" w:rsidP="000536B4">
          <w:pPr>
            <w:pStyle w:val="6CC7186B32874315B678DA2D763A8C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DEE38280C740E89AD2CA66F890C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598DB-207D-43A4-81B6-AABB634D0F85}"/>
      </w:docPartPr>
      <w:docPartBody>
        <w:p w:rsidR="00F04294" w:rsidRDefault="000536B4" w:rsidP="000536B4">
          <w:pPr>
            <w:pStyle w:val="A5DEE38280C740E89AD2CA66F890CE9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EAD61254A54A8C90036AD757CD3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0301A-1D7D-4D01-96F6-1F108B79F96E}"/>
      </w:docPartPr>
      <w:docPartBody>
        <w:p w:rsidR="00F04294" w:rsidRDefault="000536B4" w:rsidP="000536B4">
          <w:pPr>
            <w:pStyle w:val="6DEAD61254A54A8C90036AD757CD313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8495499B344061A2A9C778CC0CB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CA7C4-5A50-4D17-8A25-32FF96D0A476}"/>
      </w:docPartPr>
      <w:docPartBody>
        <w:p w:rsidR="00F04294" w:rsidRDefault="000536B4" w:rsidP="000536B4">
          <w:pPr>
            <w:pStyle w:val="3D8495499B344061A2A9C778CC0CB8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6B9DEFD52C4FFD85C48485563B1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EA8F0-7C72-4ACF-8313-E1403BF7A0CB}"/>
      </w:docPartPr>
      <w:docPartBody>
        <w:p w:rsidR="00F04294" w:rsidRDefault="000536B4" w:rsidP="000536B4">
          <w:pPr>
            <w:pStyle w:val="726B9DEFD52C4FFD85C48485563B139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533647D501455293DA1DCE5FB54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F7039-0060-44D9-8345-4E57C50B5452}"/>
      </w:docPartPr>
      <w:docPartBody>
        <w:p w:rsidR="00F04294" w:rsidRDefault="000536B4" w:rsidP="000536B4">
          <w:pPr>
            <w:pStyle w:val="47533647D501455293DA1DCE5FB54D5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9C2F6652A43DDA8351FBB8716A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8F694-FEED-4087-9045-55FFCDB184C1}"/>
      </w:docPartPr>
      <w:docPartBody>
        <w:bookmarkStart w:id="0" w:name="ТекстовоеПоле1"/>
        <w:p w:rsidR="00F04294" w:rsidRDefault="000536B4" w:rsidP="000536B4">
          <w:pPr>
            <w:pStyle w:val="0CE9C2F6652A43DDA8351FBB8716A336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bookmarkEnd w:id="0"/>
          <w:r>
            <w:fldChar w:fldCharType="end"/>
          </w:r>
        </w:p>
      </w:docPartBody>
    </w:docPart>
    <w:docPart>
      <w:docPartPr>
        <w:name w:val="DE9D6DE0FD3D40D6A2BA34B5A419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E1541-C330-4C52-B8D3-8A24657C0770}"/>
      </w:docPartPr>
      <w:docPartBody>
        <w:p w:rsidR="00F04294" w:rsidRDefault="000536B4" w:rsidP="000536B4">
          <w:pPr>
            <w:pStyle w:val="DE9D6DE0FD3D40D6A2BA34B5A419C4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285A5D11A8B4DEA95F5675E18FB5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1BBE8-77A2-4397-9997-BA67DEB2BCE9}"/>
      </w:docPartPr>
      <w:docPartBody>
        <w:bookmarkStart w:id="1" w:name="ТекстовоеПоле2"/>
        <w:p w:rsidR="00F04294" w:rsidRDefault="000536B4" w:rsidP="000536B4">
          <w:pPr>
            <w:pStyle w:val="4285A5D11A8B4DEA95F5675E18FB5995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bookmarkEnd w:id="1"/>
          <w:r>
            <w:rPr>
              <w:color w:val="000000"/>
            </w:rPr>
            <w:fldChar w:fldCharType="end"/>
          </w:r>
        </w:p>
      </w:docPartBody>
    </w:docPart>
    <w:docPart>
      <w:docPartPr>
        <w:name w:val="E59FB8CBEB1A420D87D1509DADD22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7F664-8BF2-4425-8AF6-BF92CAA5A7D7}"/>
      </w:docPartPr>
      <w:docPartBody>
        <w:p w:rsidR="00F04294" w:rsidRDefault="000536B4" w:rsidP="000536B4">
          <w:pPr>
            <w:pStyle w:val="E59FB8CBEB1A420D87D1509DADD226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ADC798A324F39A3CC593B802EE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087A8-3E10-4BB3-9499-5B4E77462576}"/>
      </w:docPartPr>
      <w:docPartBody>
        <w:p w:rsidR="00F04294" w:rsidRDefault="000536B4" w:rsidP="000536B4">
          <w:pPr>
            <w:pStyle w:val="D37ADC798A324F39A3CC593B802EEEE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5FD696AE4F436EAD6D47D252B41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733F7-810C-432C-8A7E-6C868227FF01}"/>
      </w:docPartPr>
      <w:docPartBody>
        <w:p w:rsidR="00F04294" w:rsidRDefault="000536B4" w:rsidP="000536B4">
          <w:pPr>
            <w:pStyle w:val="635FD696AE4F436EAD6D47D252B4186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0863882C894B8E8677772683950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5769B-1DA4-42C6-9CE5-C1A3A1E98861}"/>
      </w:docPartPr>
      <w:docPartBody>
        <w:p w:rsidR="00F04294" w:rsidRDefault="000536B4" w:rsidP="000536B4">
          <w:pPr>
            <w:pStyle w:val="0F0863882C894B8E867777268395008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FB07935A469686E1991F7F7BF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DDCD-2F7A-4066-9749-547A3A14A85B}"/>
      </w:docPartPr>
      <w:docPartBody>
        <w:p w:rsidR="00F04294" w:rsidRDefault="000536B4" w:rsidP="000536B4">
          <w:pPr>
            <w:pStyle w:val="A768FB07935A469686E1991F7F7BFA8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E24B9A021C49328D15CD08A0FA4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0F693-0355-4FF9-9DF3-DC04645EDB3B}"/>
      </w:docPartPr>
      <w:docPartBody>
        <w:p w:rsidR="00F04294" w:rsidRDefault="000536B4" w:rsidP="000536B4">
          <w:pPr>
            <w:pStyle w:val="BDE24B9A021C49328D15CD08A0FA463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EB229D99343C4ADA3C99AF3D4A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54BC8-3B66-47E8-8AB1-5330B54CC539}"/>
      </w:docPartPr>
      <w:docPartBody>
        <w:p w:rsidR="00F04294" w:rsidRDefault="000536B4" w:rsidP="000536B4">
          <w:pPr>
            <w:pStyle w:val="AB1EB229D99343C4ADA3C99AF3D4AB0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8EDC12D42D48CA9897DCF3C672F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6A913-7E45-4E56-8977-139C27926683}"/>
      </w:docPartPr>
      <w:docPartBody>
        <w:p w:rsidR="00F04294" w:rsidRDefault="000536B4" w:rsidP="000536B4">
          <w:pPr>
            <w:pStyle w:val="1D8EDC12D42D48CA9897DCF3C672F46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42C554491A4A11BA7127158DF67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3A35A-A3CF-4BFB-89ED-84CB69F9B83F}"/>
      </w:docPartPr>
      <w:docPartBody>
        <w:p w:rsidR="00F04294" w:rsidRDefault="000536B4" w:rsidP="000536B4">
          <w:pPr>
            <w:pStyle w:val="4042C554491A4A11BA7127158DF67F1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AFE61B96C504B3289659AF48A3AE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78966-23A2-4922-862C-7FA453374F6B}"/>
      </w:docPartPr>
      <w:docPartBody>
        <w:p w:rsidR="00F04294" w:rsidRDefault="000536B4" w:rsidP="000536B4">
          <w:pPr>
            <w:pStyle w:val="AAFE61B96C504B3289659AF48A3AE99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505F0425414BB8BB30D7D1B55EE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29C1B-491A-4267-8975-435CDB92E6BA}"/>
      </w:docPartPr>
      <w:docPartBody>
        <w:p w:rsidR="00F04294" w:rsidRDefault="000536B4" w:rsidP="000536B4">
          <w:pPr>
            <w:pStyle w:val="50505F0425414BB8BB30D7D1B55EEA0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F2568BD456455EA4A5393E27ACB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33E00-2561-4E55-90A1-B64721946C4A}"/>
      </w:docPartPr>
      <w:docPartBody>
        <w:p w:rsidR="00F04294" w:rsidRDefault="000536B4" w:rsidP="000536B4">
          <w:pPr>
            <w:pStyle w:val="79F2568BD456455EA4A5393E27ACB9DD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4E3D71AEDD49E4A79CDDCE5D7B0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FC348-2BEB-470C-84D0-E53DB6CC5C90}"/>
      </w:docPartPr>
      <w:docPartBody>
        <w:p w:rsidR="00F04294" w:rsidRDefault="000536B4" w:rsidP="000536B4">
          <w:pPr>
            <w:pStyle w:val="904E3D71AEDD49E4A79CDDCE5D7B0ED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A1B34E89F9457190A13CF9BE858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F5D34-E861-45CA-BA62-946EF4D2817E}"/>
      </w:docPartPr>
      <w:docPartBody>
        <w:p w:rsidR="00F04294" w:rsidRDefault="000536B4" w:rsidP="000536B4">
          <w:pPr>
            <w:pStyle w:val="60A1B34E89F9457190A13CF9BE8582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CA6B0BD26443C79425AE73633DA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C0AD4-48D1-4FD6-A75B-8D8D5B594743}"/>
      </w:docPartPr>
      <w:docPartBody>
        <w:p w:rsidR="00F04294" w:rsidRDefault="000536B4" w:rsidP="000536B4">
          <w:pPr>
            <w:pStyle w:val="59CA6B0BD26443C79425AE73633DA3C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7FEC0839CC4AC8842D7D516F94E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DA334-DBBB-4869-8980-95F065E08851}"/>
      </w:docPartPr>
      <w:docPartBody>
        <w:p w:rsidR="00F04294" w:rsidRDefault="000536B4" w:rsidP="000536B4">
          <w:pPr>
            <w:pStyle w:val="EA7FEC0839CC4AC8842D7D516F94EF5B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F69001ECD1E44217A29E00CA6754C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2FB50-3036-4502-A02D-9DC53EC401B0}"/>
      </w:docPartPr>
      <w:docPartBody>
        <w:p w:rsidR="00474C2F" w:rsidRDefault="00C80B37" w:rsidP="00C80B37">
          <w:pPr>
            <w:pStyle w:val="F69001ECD1E44217A29E00CA6754CCC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F263D50F4F128093A5FEBC1CD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437CE-9AB8-4208-B3AC-FC6670025552}"/>
      </w:docPartPr>
      <w:docPartBody>
        <w:p w:rsidR="00474C2F" w:rsidRDefault="00C80B37" w:rsidP="00C80B37">
          <w:pPr>
            <w:pStyle w:val="3D96F263D50F4F128093A5FEBC1CD0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BF84EF27240B8AB12933AFE739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E09D9-4B3B-4908-A71C-36B164A3ACE5}"/>
      </w:docPartPr>
      <w:docPartBody>
        <w:p w:rsidR="00474C2F" w:rsidRDefault="00C80B37" w:rsidP="00C80B37">
          <w:pPr>
            <w:pStyle w:val="7D5BF84EF27240B8AB12933AFE73926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78EC5B6AB61422D833C8198F9E01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C2D12-F7DD-4990-B645-4055D2ABC171}"/>
      </w:docPartPr>
      <w:docPartBody>
        <w:p w:rsidR="00474C2F" w:rsidRDefault="00C80B37" w:rsidP="00C80B37">
          <w:pPr>
            <w:pStyle w:val="478EC5B6AB61422D833C8198F9E014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8B659AC1D461BA92E04A93C8E2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424B8-C596-4194-89BF-87B9CEA26912}"/>
      </w:docPartPr>
      <w:docPartBody>
        <w:p w:rsidR="00474C2F" w:rsidRDefault="00C80B37" w:rsidP="00C80B37">
          <w:pPr>
            <w:pStyle w:val="77B8B659AC1D461BA92E04A93C8E237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4"/>
    <w:rsid w:val="000536B4"/>
    <w:rsid w:val="00474C2F"/>
    <w:rsid w:val="00C80B37"/>
    <w:rsid w:val="00F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0B37"/>
  </w:style>
  <w:style w:type="paragraph" w:customStyle="1" w:styleId="7B49452B6C0B47EAA369DEA214C66B40">
    <w:name w:val="7B49452B6C0B47EAA369DEA214C66B40"/>
    <w:rsid w:val="000536B4"/>
  </w:style>
  <w:style w:type="paragraph" w:customStyle="1" w:styleId="F4ECFE2B4DA24240B66C9C529E5E5B07">
    <w:name w:val="F4ECFE2B4DA24240B66C9C529E5E5B07"/>
    <w:rsid w:val="000536B4"/>
  </w:style>
  <w:style w:type="paragraph" w:customStyle="1" w:styleId="7EAA3A86BCE84B9BBEA1D65E76A41AB1">
    <w:name w:val="7EAA3A86BCE84B9BBEA1D65E76A41AB1"/>
    <w:rsid w:val="000536B4"/>
  </w:style>
  <w:style w:type="paragraph" w:customStyle="1" w:styleId="CD364CF4849944D4A541E78C4A47F880">
    <w:name w:val="CD364CF4849944D4A541E78C4A47F880"/>
    <w:rsid w:val="000536B4"/>
  </w:style>
  <w:style w:type="paragraph" w:customStyle="1" w:styleId="52E5D5339C944150ABA78A344E42FB8A">
    <w:name w:val="52E5D5339C944150ABA78A344E42FB8A"/>
    <w:rsid w:val="000536B4"/>
  </w:style>
  <w:style w:type="paragraph" w:customStyle="1" w:styleId="51AFE07C11454F53B36E1A5752DF7453">
    <w:name w:val="51AFE07C11454F53B36E1A5752DF7453"/>
    <w:rsid w:val="000536B4"/>
  </w:style>
  <w:style w:type="paragraph" w:customStyle="1" w:styleId="D01AE976ED5D4C7AA94A118B9067BC20">
    <w:name w:val="D01AE976ED5D4C7AA94A118B9067BC20"/>
    <w:rsid w:val="000536B4"/>
  </w:style>
  <w:style w:type="paragraph" w:customStyle="1" w:styleId="950B64F80A95410CBD003C93F129D69A">
    <w:name w:val="950B64F80A95410CBD003C93F129D69A"/>
    <w:rsid w:val="000536B4"/>
  </w:style>
  <w:style w:type="paragraph" w:customStyle="1" w:styleId="B762D435C7BE44BBAB7E22D8923BA83D">
    <w:name w:val="B762D435C7BE44BBAB7E22D8923BA83D"/>
    <w:rsid w:val="000536B4"/>
  </w:style>
  <w:style w:type="paragraph" w:customStyle="1" w:styleId="7C1E8AA4838E48B9812A10C556774ECF">
    <w:name w:val="7C1E8AA4838E48B9812A10C556774ECF"/>
    <w:rsid w:val="000536B4"/>
  </w:style>
  <w:style w:type="paragraph" w:customStyle="1" w:styleId="81E9F13DE5D74F379B4C864480BAB806">
    <w:name w:val="81E9F13DE5D74F379B4C864480BAB806"/>
    <w:rsid w:val="000536B4"/>
  </w:style>
  <w:style w:type="paragraph" w:customStyle="1" w:styleId="6CC7186B32874315B678DA2D763A8C4C">
    <w:name w:val="6CC7186B32874315B678DA2D763A8C4C"/>
    <w:rsid w:val="000536B4"/>
  </w:style>
  <w:style w:type="paragraph" w:customStyle="1" w:styleId="A5DEE38280C740E89AD2CA66F890CE99">
    <w:name w:val="A5DEE38280C740E89AD2CA66F890CE99"/>
    <w:rsid w:val="000536B4"/>
  </w:style>
  <w:style w:type="paragraph" w:customStyle="1" w:styleId="6DEAD61254A54A8C90036AD757CD313D">
    <w:name w:val="6DEAD61254A54A8C90036AD757CD313D"/>
    <w:rsid w:val="000536B4"/>
  </w:style>
  <w:style w:type="paragraph" w:customStyle="1" w:styleId="3D8495499B344061A2A9C778CC0CB8AD">
    <w:name w:val="3D8495499B344061A2A9C778CC0CB8AD"/>
    <w:rsid w:val="000536B4"/>
  </w:style>
  <w:style w:type="paragraph" w:customStyle="1" w:styleId="726B9DEFD52C4FFD85C48485563B139C">
    <w:name w:val="726B9DEFD52C4FFD85C48485563B139C"/>
    <w:rsid w:val="000536B4"/>
  </w:style>
  <w:style w:type="paragraph" w:customStyle="1" w:styleId="47533647D501455293DA1DCE5FB54D57">
    <w:name w:val="47533647D501455293DA1DCE5FB54D57"/>
    <w:rsid w:val="000536B4"/>
  </w:style>
  <w:style w:type="paragraph" w:customStyle="1" w:styleId="0CE9C2F6652A43DDA8351FBB8716A336">
    <w:name w:val="0CE9C2F6652A43DDA8351FBB8716A336"/>
    <w:rsid w:val="000536B4"/>
  </w:style>
  <w:style w:type="paragraph" w:customStyle="1" w:styleId="DE9D6DE0FD3D40D6A2BA34B5A419C484">
    <w:name w:val="DE9D6DE0FD3D40D6A2BA34B5A419C484"/>
    <w:rsid w:val="000536B4"/>
  </w:style>
  <w:style w:type="paragraph" w:customStyle="1" w:styleId="4285A5D11A8B4DEA95F5675E18FB5995">
    <w:name w:val="4285A5D11A8B4DEA95F5675E18FB5995"/>
    <w:rsid w:val="000536B4"/>
  </w:style>
  <w:style w:type="paragraph" w:customStyle="1" w:styleId="E59FB8CBEB1A420D87D1509DADD2264A">
    <w:name w:val="E59FB8CBEB1A420D87D1509DADD2264A"/>
    <w:rsid w:val="000536B4"/>
  </w:style>
  <w:style w:type="paragraph" w:customStyle="1" w:styleId="D37ADC798A324F39A3CC593B802EEEE8">
    <w:name w:val="D37ADC798A324F39A3CC593B802EEEE8"/>
    <w:rsid w:val="000536B4"/>
  </w:style>
  <w:style w:type="paragraph" w:customStyle="1" w:styleId="635FD696AE4F436EAD6D47D252B4186D">
    <w:name w:val="635FD696AE4F436EAD6D47D252B4186D"/>
    <w:rsid w:val="000536B4"/>
  </w:style>
  <w:style w:type="paragraph" w:customStyle="1" w:styleId="0F0863882C894B8E8677772683950087">
    <w:name w:val="0F0863882C894B8E8677772683950087"/>
    <w:rsid w:val="000536B4"/>
  </w:style>
  <w:style w:type="paragraph" w:customStyle="1" w:styleId="A768FB07935A469686E1991F7F7BFA8E">
    <w:name w:val="A768FB07935A469686E1991F7F7BFA8E"/>
    <w:rsid w:val="000536B4"/>
  </w:style>
  <w:style w:type="paragraph" w:customStyle="1" w:styleId="BDE24B9A021C49328D15CD08A0FA4634">
    <w:name w:val="BDE24B9A021C49328D15CD08A0FA4634"/>
    <w:rsid w:val="000536B4"/>
  </w:style>
  <w:style w:type="paragraph" w:customStyle="1" w:styleId="AB1EB229D99343C4ADA3C99AF3D4AB07">
    <w:name w:val="AB1EB229D99343C4ADA3C99AF3D4AB07"/>
    <w:rsid w:val="000536B4"/>
  </w:style>
  <w:style w:type="paragraph" w:customStyle="1" w:styleId="1D8EDC12D42D48CA9897DCF3C672F462">
    <w:name w:val="1D8EDC12D42D48CA9897DCF3C672F462"/>
    <w:rsid w:val="000536B4"/>
  </w:style>
  <w:style w:type="paragraph" w:customStyle="1" w:styleId="4042C554491A4A11BA7127158DF67F13">
    <w:name w:val="4042C554491A4A11BA7127158DF67F13"/>
    <w:rsid w:val="000536B4"/>
  </w:style>
  <w:style w:type="paragraph" w:customStyle="1" w:styleId="AAFE61B96C504B3289659AF48A3AE99D">
    <w:name w:val="AAFE61B96C504B3289659AF48A3AE99D"/>
    <w:rsid w:val="000536B4"/>
  </w:style>
  <w:style w:type="paragraph" w:customStyle="1" w:styleId="50505F0425414BB8BB30D7D1B55EEA01">
    <w:name w:val="50505F0425414BB8BB30D7D1B55EEA01"/>
    <w:rsid w:val="000536B4"/>
  </w:style>
  <w:style w:type="paragraph" w:customStyle="1" w:styleId="79F2568BD456455EA4A5393E27ACB9DD">
    <w:name w:val="79F2568BD456455EA4A5393E27ACB9DD"/>
    <w:rsid w:val="000536B4"/>
  </w:style>
  <w:style w:type="paragraph" w:customStyle="1" w:styleId="904E3D71AEDD49E4A79CDDCE5D7B0ED6">
    <w:name w:val="904E3D71AEDD49E4A79CDDCE5D7B0ED6"/>
    <w:rsid w:val="000536B4"/>
  </w:style>
  <w:style w:type="paragraph" w:customStyle="1" w:styleId="60A1B34E89F9457190A13CF9BE858293">
    <w:name w:val="60A1B34E89F9457190A13CF9BE858293"/>
    <w:rsid w:val="000536B4"/>
  </w:style>
  <w:style w:type="paragraph" w:customStyle="1" w:styleId="59CA6B0BD26443C79425AE73633DA3CA">
    <w:name w:val="59CA6B0BD26443C79425AE73633DA3CA"/>
    <w:rsid w:val="000536B4"/>
  </w:style>
  <w:style w:type="paragraph" w:customStyle="1" w:styleId="EA7FEC0839CC4AC8842D7D516F94EF5B">
    <w:name w:val="EA7FEC0839CC4AC8842D7D516F94EF5B"/>
    <w:rsid w:val="000536B4"/>
  </w:style>
  <w:style w:type="paragraph" w:customStyle="1" w:styleId="F69001ECD1E44217A29E00CA6754CCCE">
    <w:name w:val="F69001ECD1E44217A29E00CA6754CCCE"/>
    <w:rsid w:val="00C80B37"/>
  </w:style>
  <w:style w:type="paragraph" w:customStyle="1" w:styleId="3D96F263D50F4F128093A5FEBC1CD068">
    <w:name w:val="3D96F263D50F4F128093A5FEBC1CD068"/>
    <w:rsid w:val="00C80B37"/>
  </w:style>
  <w:style w:type="paragraph" w:customStyle="1" w:styleId="7D5BF84EF27240B8AB12933AFE739267">
    <w:name w:val="7D5BF84EF27240B8AB12933AFE739267"/>
    <w:rsid w:val="00C80B37"/>
  </w:style>
  <w:style w:type="paragraph" w:customStyle="1" w:styleId="478EC5B6AB61422D833C8198F9E01468">
    <w:name w:val="478EC5B6AB61422D833C8198F9E01468"/>
    <w:rsid w:val="00C80B37"/>
  </w:style>
  <w:style w:type="paragraph" w:customStyle="1" w:styleId="77B8B659AC1D461BA92E04A93C8E2379">
    <w:name w:val="77B8B659AC1D461BA92E04A93C8E2379"/>
    <w:rsid w:val="00C80B37"/>
  </w:style>
  <w:style w:type="paragraph" w:customStyle="1" w:styleId="8E475EC4A2A648C8A7C048ED91CBF0F5">
    <w:name w:val="8E475EC4A2A648C8A7C048ED91CBF0F5"/>
    <w:rsid w:val="00C80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Вершинина Дарья</cp:lastModifiedBy>
  <cp:revision>22</cp:revision>
  <dcterms:created xsi:type="dcterms:W3CDTF">2021-11-01T12:34:00Z</dcterms:created>
  <dcterms:modified xsi:type="dcterms:W3CDTF">2022-12-20T17:18:00Z</dcterms:modified>
</cp:coreProperties>
</file>